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A7" w:rsidRPr="00D91CA7" w:rsidRDefault="00D91CA7" w:rsidP="00D91CA7">
      <w:pPr>
        <w:jc w:val="center"/>
        <w:rPr>
          <w:b/>
          <w:i/>
        </w:rPr>
      </w:pPr>
      <w:r w:rsidRPr="00D91CA7">
        <w:rPr>
          <w:b/>
          <w:i/>
        </w:rPr>
        <w:t>Wydziałowy Zespół ds. Hospitacji</w:t>
      </w:r>
    </w:p>
    <w:p w:rsidR="00D91CA7" w:rsidRDefault="00D91CA7" w:rsidP="00D91CA7">
      <w:pPr>
        <w:jc w:val="center"/>
        <w:rPr>
          <w:b/>
        </w:rPr>
      </w:pPr>
    </w:p>
    <w:p w:rsidR="00D91CA7" w:rsidRDefault="00D91CA7" w:rsidP="00D91CA7">
      <w:pPr>
        <w:jc w:val="center"/>
        <w:rPr>
          <w:b/>
        </w:rPr>
      </w:pPr>
    </w:p>
    <w:p w:rsidR="00D91CA7" w:rsidRDefault="00D91CA7" w:rsidP="00D91CA7">
      <w:pPr>
        <w:jc w:val="both"/>
        <w:rPr>
          <w:b/>
        </w:rPr>
      </w:pPr>
    </w:p>
    <w:p w:rsidR="00D91CA7" w:rsidRDefault="00D91CA7" w:rsidP="00D91CA7">
      <w:pPr>
        <w:jc w:val="both"/>
        <w:rPr>
          <w:b/>
        </w:rPr>
      </w:pPr>
      <w:r>
        <w:rPr>
          <w:b/>
        </w:rPr>
        <w:t>Przewodnicząca: dr hab. Magdalena Sobieska</w:t>
      </w:r>
    </w:p>
    <w:p w:rsidR="00D91CA7" w:rsidRDefault="00D91CA7" w:rsidP="00D91CA7">
      <w:pPr>
        <w:jc w:val="both"/>
        <w:rPr>
          <w:b/>
        </w:rPr>
      </w:pPr>
      <w:r>
        <w:rPr>
          <w:b/>
        </w:rPr>
        <w:tab/>
      </w:r>
    </w:p>
    <w:p w:rsidR="00D91CA7" w:rsidRPr="00D91CA7" w:rsidRDefault="00D91CA7" w:rsidP="00D91CA7">
      <w:pPr>
        <w:spacing w:line="360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>
        <w:rPr>
          <w:rFonts w:eastAsiaTheme="minorHAnsi" w:cstheme="minorBidi"/>
          <w:b/>
          <w:color w:val="000000" w:themeColor="text1"/>
          <w:lang w:eastAsia="en-US"/>
        </w:rPr>
        <w:t>-Dr hab. Grażyna Bączyk</w:t>
      </w:r>
      <w:r>
        <w:rPr>
          <w:rFonts w:eastAsiaTheme="minorHAnsi" w:cstheme="minorBidi"/>
          <w:i/>
          <w:color w:val="000000" w:themeColor="text1"/>
          <w:lang w:eastAsia="en-US"/>
        </w:rPr>
        <w:t xml:space="preserve">- </w:t>
      </w:r>
      <w:r w:rsidRPr="00B6747A">
        <w:rPr>
          <w:rFonts w:eastAsiaTheme="minorHAnsi" w:cstheme="minorBidi"/>
          <w:i/>
          <w:color w:val="000000" w:themeColor="text1"/>
          <w:lang w:eastAsia="en-US"/>
        </w:rPr>
        <w:t xml:space="preserve">koordynator ds. kierunku pielęgniarstwo </w:t>
      </w:r>
    </w:p>
    <w:p w:rsidR="00D91CA7" w:rsidRPr="00D91CA7" w:rsidRDefault="00D91CA7" w:rsidP="00D91CA7">
      <w:pPr>
        <w:spacing w:line="360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>
        <w:rPr>
          <w:rFonts w:eastAsiaTheme="minorHAnsi" w:cstheme="minorBidi"/>
          <w:b/>
          <w:color w:val="000000" w:themeColor="text1"/>
          <w:lang w:eastAsia="en-US"/>
        </w:rPr>
        <w:t>-</w:t>
      </w:r>
      <w:r w:rsidRPr="000E4AD4">
        <w:rPr>
          <w:rFonts w:eastAsiaTheme="minorHAnsi" w:cstheme="minorBidi"/>
          <w:b/>
          <w:color w:val="000000" w:themeColor="text1"/>
          <w:lang w:eastAsia="en-US"/>
        </w:rPr>
        <w:t>Dr hab</w:t>
      </w:r>
      <w:r>
        <w:rPr>
          <w:rFonts w:eastAsiaTheme="minorHAnsi" w:cstheme="minorBidi"/>
          <w:b/>
          <w:color w:val="000000" w:themeColor="text1"/>
          <w:lang w:eastAsia="en-US"/>
        </w:rPr>
        <w:t xml:space="preserve">. Mieczysława Jurczyk, prof. UM </w:t>
      </w:r>
      <w:r>
        <w:rPr>
          <w:rFonts w:eastAsiaTheme="minorHAnsi" w:cstheme="minorBidi"/>
          <w:i/>
          <w:color w:val="000000" w:themeColor="text1"/>
          <w:lang w:eastAsia="en-US"/>
        </w:rPr>
        <w:t xml:space="preserve">- </w:t>
      </w:r>
      <w:r w:rsidRPr="00B6747A">
        <w:rPr>
          <w:rFonts w:eastAsiaTheme="minorHAnsi" w:cstheme="minorBidi"/>
          <w:i/>
          <w:color w:val="000000" w:themeColor="text1"/>
          <w:lang w:eastAsia="en-US"/>
        </w:rPr>
        <w:t xml:space="preserve">koordynator ds. kierunku położnictwo </w:t>
      </w:r>
    </w:p>
    <w:p w:rsidR="00D91CA7" w:rsidRPr="00D91CA7" w:rsidRDefault="00D91CA7" w:rsidP="00D91CA7">
      <w:pPr>
        <w:spacing w:line="360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>
        <w:rPr>
          <w:rFonts w:eastAsiaTheme="minorHAnsi" w:cstheme="minorBidi"/>
          <w:b/>
          <w:color w:val="000000" w:themeColor="text1"/>
          <w:lang w:eastAsia="en-US"/>
        </w:rPr>
        <w:t>-Dr Izabela Rzymska</w:t>
      </w:r>
      <w:r>
        <w:rPr>
          <w:rFonts w:eastAsiaTheme="minorHAnsi" w:cstheme="minorBidi"/>
          <w:i/>
          <w:color w:val="000000" w:themeColor="text1"/>
          <w:lang w:eastAsia="en-US"/>
        </w:rPr>
        <w:t xml:space="preserve">- </w:t>
      </w:r>
      <w:r w:rsidRPr="00B6747A">
        <w:rPr>
          <w:rFonts w:eastAsiaTheme="minorHAnsi" w:cstheme="minorBidi"/>
          <w:i/>
          <w:color w:val="000000" w:themeColor="text1"/>
          <w:lang w:eastAsia="en-US"/>
        </w:rPr>
        <w:t xml:space="preserve">koordynator ds. kierunku zdrowie publiczne </w:t>
      </w:r>
    </w:p>
    <w:p w:rsidR="00D91CA7" w:rsidRPr="00D91CA7" w:rsidRDefault="00D91CA7" w:rsidP="00D91CA7">
      <w:pPr>
        <w:spacing w:line="360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>
        <w:rPr>
          <w:rFonts w:eastAsiaTheme="minorHAnsi" w:cstheme="minorBidi"/>
          <w:b/>
          <w:color w:val="000000" w:themeColor="text1"/>
          <w:lang w:eastAsia="en-US"/>
        </w:rPr>
        <w:t>-Dr Jagoda Goślińska</w:t>
      </w:r>
      <w:r>
        <w:rPr>
          <w:rFonts w:eastAsiaTheme="minorHAnsi" w:cstheme="minorBidi"/>
          <w:i/>
          <w:color w:val="000000" w:themeColor="text1"/>
          <w:lang w:eastAsia="en-US"/>
        </w:rPr>
        <w:t xml:space="preserve">- </w:t>
      </w:r>
      <w:r w:rsidRPr="00B6747A">
        <w:rPr>
          <w:rFonts w:eastAsiaTheme="minorHAnsi" w:cstheme="minorBidi"/>
          <w:i/>
          <w:color w:val="000000" w:themeColor="text1"/>
          <w:lang w:eastAsia="en-US"/>
        </w:rPr>
        <w:t xml:space="preserve">koordynator ds. kierunku fizjoterapia </w:t>
      </w:r>
    </w:p>
    <w:p w:rsidR="00D91CA7" w:rsidRDefault="00D91CA7" w:rsidP="00D91CA7">
      <w:pPr>
        <w:spacing w:line="360" w:lineRule="auto"/>
        <w:jc w:val="both"/>
        <w:rPr>
          <w:rFonts w:eastAsiaTheme="minorHAnsi" w:cstheme="minorBidi"/>
          <w:i/>
          <w:color w:val="000000" w:themeColor="text1"/>
          <w:lang w:eastAsia="en-US"/>
        </w:rPr>
      </w:pPr>
      <w:r>
        <w:rPr>
          <w:rFonts w:eastAsiaTheme="minorHAnsi" w:cstheme="minorBidi"/>
          <w:b/>
          <w:color w:val="000000" w:themeColor="text1"/>
          <w:lang w:eastAsia="en-US"/>
        </w:rPr>
        <w:t>-</w:t>
      </w:r>
      <w:r w:rsidRPr="000E4AD4">
        <w:rPr>
          <w:rFonts w:eastAsiaTheme="minorHAnsi" w:cstheme="minorBidi"/>
          <w:b/>
          <w:color w:val="000000" w:themeColor="text1"/>
          <w:lang w:eastAsia="en-US"/>
        </w:rPr>
        <w:t>Dr hab. Mariola Pawlaczyk, prof. UM</w:t>
      </w:r>
      <w:r>
        <w:rPr>
          <w:rFonts w:eastAsiaTheme="minorHAnsi" w:cstheme="minorBidi"/>
          <w:b/>
          <w:color w:val="000000" w:themeColor="text1"/>
          <w:lang w:eastAsia="en-US"/>
        </w:rPr>
        <w:t xml:space="preserve"> -</w:t>
      </w:r>
      <w:r w:rsidRPr="00B6747A">
        <w:rPr>
          <w:rFonts w:eastAsiaTheme="minorHAnsi" w:cstheme="minorBidi"/>
          <w:i/>
          <w:color w:val="000000" w:themeColor="text1"/>
          <w:lang w:eastAsia="en-US"/>
        </w:rPr>
        <w:t xml:space="preserve">koordynator ds. kierunku terapia zajęciowa </w:t>
      </w:r>
    </w:p>
    <w:p w:rsidR="0033278C" w:rsidRPr="00B6747A" w:rsidRDefault="0033278C" w:rsidP="00D91CA7">
      <w:pPr>
        <w:spacing w:line="360" w:lineRule="auto"/>
        <w:jc w:val="both"/>
        <w:rPr>
          <w:rFonts w:eastAsiaTheme="minorHAnsi" w:cstheme="minorBidi"/>
          <w:i/>
          <w:color w:val="000000" w:themeColor="text1"/>
          <w:lang w:eastAsia="en-US"/>
        </w:rPr>
      </w:pPr>
      <w:r>
        <w:rPr>
          <w:rFonts w:eastAsiaTheme="minorHAnsi" w:cstheme="minorBidi"/>
          <w:b/>
          <w:color w:val="000000" w:themeColor="text1"/>
          <w:lang w:eastAsia="en-US"/>
        </w:rPr>
        <w:t>-Dr Roland Podlewski</w:t>
      </w:r>
      <w:r>
        <w:rPr>
          <w:rFonts w:eastAsiaTheme="minorHAnsi" w:cstheme="minorBidi"/>
          <w:b/>
          <w:color w:val="000000" w:themeColor="text1"/>
          <w:lang w:eastAsia="en-US"/>
        </w:rPr>
        <w:t xml:space="preserve"> -</w:t>
      </w:r>
      <w:r w:rsidRPr="00B6747A">
        <w:rPr>
          <w:rFonts w:eastAsiaTheme="minorHAnsi" w:cstheme="minorBidi"/>
          <w:i/>
          <w:color w:val="000000" w:themeColor="text1"/>
          <w:lang w:eastAsia="en-US"/>
        </w:rPr>
        <w:t>koordynato</w:t>
      </w:r>
      <w:r>
        <w:rPr>
          <w:rFonts w:eastAsiaTheme="minorHAnsi" w:cstheme="minorBidi"/>
          <w:i/>
          <w:color w:val="000000" w:themeColor="text1"/>
          <w:lang w:eastAsia="en-US"/>
        </w:rPr>
        <w:t>r ds. kierunku ratownictwo medyczne</w:t>
      </w:r>
      <w:bookmarkStart w:id="0" w:name="_GoBack"/>
      <w:bookmarkEnd w:id="0"/>
      <w:r w:rsidRPr="00B6747A">
        <w:rPr>
          <w:rFonts w:eastAsiaTheme="minorHAnsi" w:cstheme="minorBidi"/>
          <w:i/>
          <w:color w:val="000000" w:themeColor="text1"/>
          <w:lang w:eastAsia="en-US"/>
        </w:rPr>
        <w:t xml:space="preserve"> </w:t>
      </w:r>
    </w:p>
    <w:p w:rsidR="00D91CA7" w:rsidRPr="00D91CA7" w:rsidRDefault="00D91CA7" w:rsidP="00D91CA7">
      <w:pPr>
        <w:spacing w:line="360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>
        <w:rPr>
          <w:rFonts w:eastAsiaTheme="minorHAnsi" w:cstheme="minorBidi"/>
          <w:b/>
          <w:color w:val="000000" w:themeColor="text1"/>
          <w:lang w:eastAsia="en-US"/>
        </w:rPr>
        <w:t>-</w:t>
      </w:r>
      <w:r w:rsidRPr="000E4AD4">
        <w:rPr>
          <w:rFonts w:eastAsiaTheme="minorHAnsi" w:cstheme="minorBidi"/>
          <w:b/>
          <w:color w:val="000000" w:themeColor="text1"/>
          <w:lang w:eastAsia="en-US"/>
        </w:rPr>
        <w:t xml:space="preserve">Dr Piotr </w:t>
      </w:r>
      <w:proofErr w:type="spellStart"/>
      <w:r>
        <w:rPr>
          <w:rFonts w:eastAsiaTheme="minorHAnsi" w:cstheme="minorBidi"/>
          <w:b/>
          <w:color w:val="000000" w:themeColor="text1"/>
          <w:lang w:eastAsia="en-US"/>
        </w:rPr>
        <w:t>Pagórski</w:t>
      </w:r>
      <w:proofErr w:type="spellEnd"/>
      <w:r>
        <w:rPr>
          <w:rFonts w:eastAsiaTheme="minorHAnsi" w:cstheme="minorBidi"/>
          <w:b/>
          <w:color w:val="000000" w:themeColor="text1"/>
          <w:lang w:eastAsia="en-US"/>
        </w:rPr>
        <w:t xml:space="preserve"> </w:t>
      </w:r>
      <w:r>
        <w:rPr>
          <w:rFonts w:eastAsiaTheme="minorHAnsi" w:cstheme="minorBidi"/>
          <w:i/>
          <w:color w:val="000000" w:themeColor="text1"/>
          <w:lang w:eastAsia="en-US"/>
        </w:rPr>
        <w:t xml:space="preserve">- </w:t>
      </w:r>
      <w:r w:rsidRPr="0077168A">
        <w:rPr>
          <w:rFonts w:eastAsiaTheme="minorHAnsi" w:cstheme="minorBidi"/>
          <w:i/>
          <w:color w:val="000000" w:themeColor="text1"/>
          <w:lang w:eastAsia="en-US"/>
        </w:rPr>
        <w:t>koordynator ds. studiów podyplomowych</w:t>
      </w:r>
      <w:r w:rsidRPr="0077168A">
        <w:rPr>
          <w:rFonts w:eastAsiaTheme="minorHAnsi" w:cstheme="minorBidi"/>
          <w:i/>
          <w:color w:val="000000" w:themeColor="text1"/>
          <w:lang w:eastAsia="en-US"/>
        </w:rPr>
        <w:tab/>
      </w:r>
    </w:p>
    <w:p w:rsidR="00D91CA7" w:rsidRDefault="00D91CA7" w:rsidP="00D91CA7">
      <w:pPr>
        <w:spacing w:line="360" w:lineRule="auto"/>
        <w:jc w:val="both"/>
        <w:rPr>
          <w:b/>
        </w:rPr>
      </w:pPr>
    </w:p>
    <w:p w:rsidR="00A42C3A" w:rsidRDefault="00A42C3A" w:rsidP="00D91CA7">
      <w:pPr>
        <w:spacing w:line="360" w:lineRule="auto"/>
        <w:jc w:val="both"/>
      </w:pPr>
    </w:p>
    <w:sectPr w:rsidR="00A4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BA"/>
    <w:rsid w:val="0033278C"/>
    <w:rsid w:val="003937BA"/>
    <w:rsid w:val="00A42C3A"/>
    <w:rsid w:val="00D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2019-11-18T12:35:00Z</dcterms:created>
  <dcterms:modified xsi:type="dcterms:W3CDTF">2019-12-03T09:29:00Z</dcterms:modified>
</cp:coreProperties>
</file>